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1EA6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tbl>
      <w:tblPr>
        <w:tblStyle w:val="4"/>
        <w:tblW w:w="5754" w:type="pct"/>
        <w:tblInd w:w="-3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435"/>
        <w:gridCol w:w="1211"/>
        <w:gridCol w:w="1950"/>
        <w:gridCol w:w="2239"/>
        <w:gridCol w:w="1246"/>
      </w:tblGrid>
      <w:tr w14:paraId="2D117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43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湖南开放大学2025年开放教育网页设计大赛</w:t>
            </w:r>
          </w:p>
          <w:p w14:paraId="25ACB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获奖名单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 </w:t>
            </w:r>
          </w:p>
          <w:p w14:paraId="1E8A5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 xml:space="preserve"> </w:t>
            </w:r>
            <w:bookmarkStart w:id="0" w:name="_GoBack"/>
            <w:bookmarkEnd w:id="0"/>
          </w:p>
        </w:tc>
      </w:tr>
      <w:tr w14:paraId="2D663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CA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F0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16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参赛者</w:t>
            </w:r>
          </w:p>
          <w:p w14:paraId="5618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B4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95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51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3AD2F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6C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3B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非遗文化-剪纸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1D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龙卓炎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72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魏来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19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6D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0353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9B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EA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飞狐AI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33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李磊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D0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刘智勇、徐新新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99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E0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8FAB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D4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04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湘韵遗珍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72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余浔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20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方舟、李君健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8E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70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F16B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F1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75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云上非遗馆：常德丝弦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1A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聂刚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AA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罗焰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F5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58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B75A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FD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20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祁东渔鼓非遗馆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FA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曹孝春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91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唐超兰、刘海涛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9F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7F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2FE6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3E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90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流光溢彩·湖湘非遗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BC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石专书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32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杨昕、李慈章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3E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3E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3A88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1B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60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智慧边界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9B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韩明坤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90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李振军、刘庆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61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开放教育实验学院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2A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64B7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D6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75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湘绣传承——一针一线,绣进日常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FC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袁荣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07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马萌、刘艳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9A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开放教育实验学院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29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748B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78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AE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京剧文化与IP设计(非遗文化主题）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2C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龚纪中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C2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夏涵、黄玲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79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CB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BF4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FC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EFC4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爱汉服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09DA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刘振家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F1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缪玲、欧芳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F1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DA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B08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42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03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Aigence晶谱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18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陈咨允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7A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方程、颜舒婷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49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22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6DB4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B9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E4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湘西非遗传承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D2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吴志杰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C5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李晓阳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8D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20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58BB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A1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6E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郴州湘昆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23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何其皓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69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李进、肖瑾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D0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68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88EF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FB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99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智造湖南·青春职通车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C8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卢中豪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F8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刘芳、曹清清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C8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开放教育实验学院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22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5EF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3F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0A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洞庭木雕（非遗文化主题）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CE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赵思卓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1D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黄玲、夏涵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33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56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3CC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73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9A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扬州剪纸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FC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贺星宇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E6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江嘉、胡垚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32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8B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0F23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06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00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非遗里的中国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87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黄红军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08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王莉莉、刘玉立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08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B4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8EC3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1F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05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中国戏曲艺术（非遗文化主题）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6E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陈军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AD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夏涵、刘雅雯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00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2C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34A4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55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85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京剧风华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35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赵述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0C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邱佳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35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76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629D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A6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22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中华茶文化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44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张丰源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0A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邱佳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A5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50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7BB1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A4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D5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AI重塑生活：从日常到非凡的智能革命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A9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潘尚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3C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周园园、程笑笑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6E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开放教育实验学院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BA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C665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E8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00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湘韵图志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5E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袁荣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F0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曹清清、刘艳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94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开放教育实验学院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CA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CF2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B2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16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蜀绣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FA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王志豪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25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许华、周罡风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FE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C8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A81D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E8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BB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非遗文化——常德丝弦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E9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刘先德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41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陈洁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7B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E5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B56C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62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4E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非遗湘境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61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李思凤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25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曹晓平、方颂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94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开放教育实验学院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BA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F9F9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C9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F8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人工智能技术全景图谱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E2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陈智超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D9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李灿军、彭欢燕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FC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开放教育实验学院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A7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336C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B4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F7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千两茶韵（非遗文化主题）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07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王浩旬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EE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黄玲、肖芬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43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29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4024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99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D3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非遗文化：传承与创新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42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罗博野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C3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易卓、宋科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88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65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650C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C5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E3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湘韵遗珍-长沙非遗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9F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关艾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58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胡垚、江嘉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6D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5D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F96E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F1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D0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布艺生花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6B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王添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54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刘进科、欧征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BD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D1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0031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69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C5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茶马古道-安化黑茶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4A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李文骏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F9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杜颖、蒲海旭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D7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56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E9E2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47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41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绿色湖南：高质量发展生态画卷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50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李科宪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64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蒋彦明、肖瑾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08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E8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23A0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4C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A0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锦绣中华：指尖上的非遗百科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B8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袁荣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67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周园园、杨应云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A8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开放教育实验学院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61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F310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C5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2A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灵境华夏-AI数字人全景平台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CF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何溯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1C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方程、张凤来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6F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A1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6BFE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E4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70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AI智赛领航者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7E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王添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6A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王双维、袁峰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10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F7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1A9C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DC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1D61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傩戏咚咚推-湖南非遗文化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A32D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杨学坤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2B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张世军、任知音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C8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DB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EAFB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72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CD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楚风湘韵·郴州非遗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5B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郭怿欣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77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王双维、乐玉嫦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89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B3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B65A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F3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8B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国乐遗韵·山水清音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D1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欧阳昕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46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胡汀、颜舒婷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E8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开放教育实验学院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82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18A4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ED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BF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AI疗愈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C1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梅文婷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27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杜颖、李梦琦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B4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00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E46C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08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1B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AI赋能美好世界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EF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李俊城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9F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周畅、叶红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04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86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8DC8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8D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71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数据要素生态信息系统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F9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杨俊杰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A5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方程、徐静抒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D2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4B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3959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C2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27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非遗·扎染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BB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周上峰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25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彭欢燕、程笑笑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28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开放教育实验学院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E8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221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5C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F8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新蓝图:“三高四新” 筑梦未来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FC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丁意祝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09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彭欢燕、周园园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4E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开放教育实验学院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0F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E200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42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6C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AI探索者：人工智能塑造未来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CA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张金强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20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易卓、虢莉娟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47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AB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58C1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F4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69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逐梦AI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E8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蒋煜曦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05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夏商晋、袁婷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FB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5C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A196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E7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9F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非遗官网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E5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肖童觉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07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刘智勇、徐静抒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B7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09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E5FB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1D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88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二十四节气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81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晏慧洁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41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李灿军、汪莎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01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开放教育实验学院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AF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28FF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35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15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深度解析“三高四新”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E9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陈方明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45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汪莎、李灿军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84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开放教育实验学院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56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E862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BB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C0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火与釉的诗—铜官窑柴烧艺术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E4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周子恩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3F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颜舒婷、曹清清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73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8A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A8E2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D1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B8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山河尺素·民艺千年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63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钟包琳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6F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胡汀、杨秋芬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C3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开放教育实验学院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7F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3499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43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CD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AI智能绘画系统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D3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周佳磊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91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唐琳、刘贞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62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1E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D89B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49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C0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人工智能驱动未来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AD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郭怿欣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C1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乐玉嫦、袁峰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B6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86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1F67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31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43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湘企“绿”动能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FC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郭子龙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53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王莉莉、李进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F0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7E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7DDF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21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4B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桃源刺绣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4F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杨芸朵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16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罗焰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8A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E2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CF13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0E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6B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非遗智造：当传统遇见未来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3D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周宇驰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9E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易卓、虢莉娟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C6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D3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D036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42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80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湘绣雅集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BD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任礼贤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52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刘贞、蒲海旭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CF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49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CE06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F0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21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5B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周天翔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10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李进、王莉莉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50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A5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42A1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A0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92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石语花开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1E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袁荣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43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曹清清、马萌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CE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开放教育实验学院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3C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5969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88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29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二十四节气网站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25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申立志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AD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黄晋、肖博宇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30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17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3AAF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B8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4F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解读“三高四新”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1C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朱率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48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乐玉嫦、刘进科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EA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43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2A7D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18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6D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湖南郴州民间文学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C0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曾子勤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72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刘进科、朱静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8D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89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2CC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D2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B243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桃花源里享智慧，沅水之畔暖夕阳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E3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徐梓维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71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刘翔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7D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B1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1D39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EE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940E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践行“三高四新”战略 谱写常德高质量发展新篇章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EE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张浩宇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52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刘翔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B0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05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04F0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2C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D1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实施三高四新战略，引领高质量发展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7A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杨飞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4B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缪韬、黄臻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5D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开放教育实验学院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86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BD5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E2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1B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皮影戏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AB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胡南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65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袁婷、夏商晋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A1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C4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538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C6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F080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传承千年文脉，绽放常德非遗之美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AE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余友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E2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刘翔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9A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98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D717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54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F7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湘超足球联赛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60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魏涛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C8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刘海涛、唐超兰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0B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A2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B522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66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A5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人工智能引领未来科技新纪元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4E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蒋春香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A7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缪韬、肖琼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20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开放教育实验学院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8D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DCB6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0A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FE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AI智展-人工智能产品展示平台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BC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李隆仁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B6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李铭、徐静抒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2F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D5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799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E2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C2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苏州园林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3F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刘旺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79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邱佳、张楚钥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8A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51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6428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34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C8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非遗中国剪纸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CA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曹智能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61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李振军、黄臻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8C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开放教育实验学院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32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35B2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41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15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C0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余奇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57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魏来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17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FA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F3D7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37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D2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AI教育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65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罗迎新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AE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朱晓雯、瞿珊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3E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31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8FF9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27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28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AE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杨杰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67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曹清清、刘芳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E0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开放教育实验学院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B0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2A1A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1C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A8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益阳非遗文化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A8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曹子俊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32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夏商晋、石迎姝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AE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40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F6D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CC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0F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中国传统戏曲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01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杨树林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A6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李梦琦、黄晋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D1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7F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5382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63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F2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桂剧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56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詹秋香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55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袁婷、徐瑶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F8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B8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F6C9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82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8D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湘绣</w:t>
            </w:r>
          </w:p>
        </w:tc>
        <w:tc>
          <w:tcPr>
            <w:tcW w:w="6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B3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吴强</w:t>
            </w:r>
          </w:p>
        </w:tc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6E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杜颖、唐琳</w:t>
            </w:r>
          </w:p>
        </w:tc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26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长沙开放大学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96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 w14:paraId="717E28A9">
      <w:pPr>
        <w:rPr>
          <w:sz w:val="24"/>
          <w:szCs w:val="24"/>
        </w:rPr>
      </w:pPr>
    </w:p>
    <w:p w14:paraId="7D81C07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7058AC9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优秀组织奖</w:t>
      </w:r>
    </w:p>
    <w:p w14:paraId="498BD4A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长沙开放大学、郴州开放大学、开放教育实验学院、益阳开放大学、岳阳开放大学、常德开放大学、湘西开放大学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6F47D9-D024-44A1-8EF4-D1014D2DD9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1E70A7C-D61C-4E6F-939F-4C954402CF7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D480D55-3A97-4163-B038-8BD8035C1A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793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240156">
                          <w:pPr>
                            <w:pStyle w:val="2"/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240156">
                    <w:pPr>
                      <w:pStyle w:val="2"/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33E46"/>
    <w:rsid w:val="0EC22343"/>
    <w:rsid w:val="13D502D9"/>
    <w:rsid w:val="555103D0"/>
    <w:rsid w:val="77446974"/>
    <w:rsid w:val="7DF804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2176</Words>
  <Characters>2267</Characters>
  <Lines>0</Lines>
  <Paragraphs>0</Paragraphs>
  <TotalTime>7</TotalTime>
  <ScaleCrop>false</ScaleCrop>
  <LinksUpToDate>false</LinksUpToDate>
  <CharactersWithSpaces>2273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2026-01-22T07:48:48Z</dcterms:created>
  <dc:creator>1</dc:creator>
  <cp:lastModifiedBy>卢欣悦</cp:lastModifiedBy>
  <dcterms:modified xsi:type="dcterms:W3CDTF">2026-01-23T00:41:33Z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eyJoZGlkIjoiMzhmZjQ5YTNmMzdiZWUxMzc3YWRhNmY2Njg3ZmMzNGQiLCJ1c2VySWQiOiIyNDgzMDk4MzMifQ==</vt:lpwstr>
  </property>
  <property fmtid="{D5CDD505-2E9C-101B-9397-08002B2CF9AE}" pid="4" name="ICV">
    <vt:lpwstr>0F5DB22C52B249E4A631CA6484A73718_13</vt:lpwstr>
  </property>
</Properties>
</file>